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EE" w:rsidRPr="00145AEE" w:rsidRDefault="00145AEE" w:rsidP="00145AEE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-405765</wp:posOffset>
            </wp:positionV>
            <wp:extent cx="590550" cy="685800"/>
            <wp:effectExtent l="19050" t="0" r="0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</w:t>
      </w:r>
      <w:r w:rsidRPr="00145AEE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45AEE" w:rsidRPr="00145AEE" w:rsidRDefault="00145AEE" w:rsidP="00145AE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5A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145AEE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145AEE" w:rsidRPr="00145AEE" w:rsidRDefault="00145AEE" w:rsidP="00145AEE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45AEE">
        <w:rPr>
          <w:rFonts w:ascii="Times New Roman" w:hAnsi="Times New Roman" w:cs="Times New Roman"/>
          <w:b/>
          <w:sz w:val="28"/>
          <w:szCs w:val="28"/>
        </w:rPr>
        <w:t>ЧЕСМЕНСКОГО МУНИЦИПАЛЬНОГО РАЙОНА</w:t>
      </w:r>
    </w:p>
    <w:p w:rsidR="00145AEE" w:rsidRPr="00145AEE" w:rsidRDefault="00145AEE" w:rsidP="00145AE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145AEE" w:rsidRPr="00145AEE" w:rsidRDefault="00145AEE" w:rsidP="00145AEE">
      <w:pPr>
        <w:rPr>
          <w:rFonts w:ascii="Times New Roman" w:hAnsi="Times New Roman" w:cs="Times New Roman"/>
          <w:b/>
          <w:sz w:val="28"/>
          <w:szCs w:val="28"/>
        </w:rPr>
      </w:pPr>
      <w:r w:rsidRPr="00145AE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45A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5AEE" w:rsidRPr="00145AEE" w:rsidRDefault="00145AEE" w:rsidP="00145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AEE" w:rsidRPr="00145AEE" w:rsidRDefault="00145AEE" w:rsidP="00145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0A7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0A7A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145AEE">
        <w:rPr>
          <w:rFonts w:ascii="Times New Roman" w:hAnsi="Times New Roman" w:cs="Times New Roman"/>
          <w:sz w:val="28"/>
          <w:szCs w:val="28"/>
        </w:rPr>
        <w:t xml:space="preserve"> г.</w:t>
      </w:r>
      <w:r w:rsidRPr="00145AEE">
        <w:rPr>
          <w:rFonts w:ascii="Times New Roman" w:hAnsi="Times New Roman" w:cs="Times New Roman"/>
          <w:sz w:val="28"/>
          <w:szCs w:val="28"/>
        </w:rPr>
        <w:tab/>
      </w:r>
      <w:r w:rsidRPr="00145AEE">
        <w:rPr>
          <w:rFonts w:ascii="Times New Roman" w:hAnsi="Times New Roman" w:cs="Times New Roman"/>
          <w:sz w:val="28"/>
          <w:szCs w:val="28"/>
        </w:rPr>
        <w:tab/>
      </w:r>
      <w:r w:rsidRPr="00145AEE">
        <w:rPr>
          <w:rFonts w:ascii="Times New Roman" w:hAnsi="Times New Roman" w:cs="Times New Roman"/>
          <w:sz w:val="28"/>
          <w:szCs w:val="28"/>
        </w:rPr>
        <w:tab/>
      </w:r>
      <w:r w:rsidRPr="00145AEE">
        <w:rPr>
          <w:rFonts w:ascii="Times New Roman" w:hAnsi="Times New Roman" w:cs="Times New Roman"/>
          <w:sz w:val="28"/>
          <w:szCs w:val="28"/>
        </w:rPr>
        <w:tab/>
      </w:r>
      <w:r w:rsidRPr="00145AEE">
        <w:rPr>
          <w:rFonts w:ascii="Times New Roman" w:hAnsi="Times New Roman" w:cs="Times New Roman"/>
          <w:sz w:val="28"/>
          <w:szCs w:val="28"/>
        </w:rPr>
        <w:tab/>
      </w:r>
      <w:r w:rsidRPr="00145AEE">
        <w:rPr>
          <w:rFonts w:ascii="Times New Roman" w:hAnsi="Times New Roman" w:cs="Times New Roman"/>
          <w:sz w:val="28"/>
          <w:szCs w:val="28"/>
        </w:rPr>
        <w:tab/>
      </w:r>
      <w:r w:rsidRPr="00145AEE">
        <w:rPr>
          <w:rFonts w:ascii="Times New Roman" w:hAnsi="Times New Roman" w:cs="Times New Roman"/>
          <w:sz w:val="28"/>
          <w:szCs w:val="28"/>
        </w:rPr>
        <w:tab/>
        <w:t xml:space="preserve">          № </w:t>
      </w:r>
      <w:r w:rsidR="007228DB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AEE" w:rsidRPr="00145AEE" w:rsidRDefault="00145AEE" w:rsidP="00145AEE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45AEE">
        <w:rPr>
          <w:rFonts w:ascii="Times New Roman" w:hAnsi="Times New Roman" w:cs="Times New Roman"/>
          <w:sz w:val="26"/>
          <w:szCs w:val="26"/>
        </w:rPr>
        <w:t>Чесма</w:t>
      </w:r>
    </w:p>
    <w:p w:rsidR="00145AEE" w:rsidRPr="00145AEE" w:rsidRDefault="00145AEE" w:rsidP="00145AEE">
      <w:pPr>
        <w:autoSpaceDE w:val="0"/>
        <w:autoSpaceDN w:val="0"/>
        <w:adjustRightInd w:val="0"/>
        <w:spacing w:before="34" w:line="240" w:lineRule="auto"/>
        <w:ind w:right="5215"/>
        <w:jc w:val="both"/>
        <w:rPr>
          <w:rFonts w:ascii="Times New Roman" w:hAnsi="Times New Roman" w:cs="Times New Roman"/>
          <w:sz w:val="20"/>
          <w:szCs w:val="20"/>
        </w:rPr>
      </w:pPr>
      <w:r w:rsidRPr="00145AEE">
        <w:rPr>
          <w:rFonts w:ascii="Times New Roman" w:hAnsi="Times New Roman" w:cs="Times New Roman"/>
          <w:bCs/>
          <w:sz w:val="20"/>
          <w:szCs w:val="20"/>
        </w:rPr>
        <w:t>О внесении изменений в муниципальную программу «Сохранение и развитие национально-культурных отношений и духовных традиций народов Чесменского района»</w:t>
      </w:r>
      <w:r w:rsidRPr="00145AEE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145AEE">
        <w:rPr>
          <w:rFonts w:ascii="Times New Roman" w:hAnsi="Times New Roman" w:cs="Times New Roman"/>
          <w:bCs/>
          <w:sz w:val="20"/>
          <w:szCs w:val="20"/>
        </w:rPr>
        <w:t xml:space="preserve">утвержденной Постановлением главы Чесменского муниципального района от 30.12.2022 г. № 955 </w:t>
      </w:r>
      <w:r w:rsidRPr="00145AEE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</w:p>
    <w:p w:rsidR="00145AEE" w:rsidRPr="00145AEE" w:rsidRDefault="00145AEE" w:rsidP="00145AEE">
      <w:pPr>
        <w:autoSpaceDE w:val="0"/>
        <w:autoSpaceDN w:val="0"/>
        <w:adjustRightInd w:val="0"/>
        <w:spacing w:line="240" w:lineRule="auto"/>
        <w:ind w:right="-108"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145AEE">
        <w:rPr>
          <w:rFonts w:ascii="Times New Roman" w:hAnsi="Times New Roman" w:cs="Times New Roman"/>
          <w:sz w:val="28"/>
        </w:rPr>
        <w:t xml:space="preserve">Руководствуясь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Постановлением Законодательного Собрания Челябинской области от 31.03.2016 г. № 346 «О принятии Концепции реализации государственной национальной политики в Челябинской области на период до 2025 года», </w:t>
      </w:r>
      <w:r w:rsidRPr="00145AEE">
        <w:rPr>
          <w:rFonts w:ascii="Times New Roman" w:hAnsi="Times New Roman" w:cs="Times New Roman"/>
          <w:color w:val="000000"/>
          <w:sz w:val="28"/>
        </w:rPr>
        <w:t>Постановлением Главы Чесменского муниципального района от 23.12.2015 г. № 891 «Об утверждении Порядка принятия</w:t>
      </w:r>
      <w:proofErr w:type="gramEnd"/>
      <w:r w:rsidRPr="00145AEE">
        <w:rPr>
          <w:rFonts w:ascii="Times New Roman" w:hAnsi="Times New Roman" w:cs="Times New Roman"/>
          <w:color w:val="000000"/>
          <w:sz w:val="28"/>
        </w:rPr>
        <w:t xml:space="preserve"> решений о разработке муниципальных программ Чесменского муниципального района, их формировании и реализации»,  </w:t>
      </w:r>
    </w:p>
    <w:p w:rsidR="00145AEE" w:rsidRPr="00145AEE" w:rsidRDefault="00145AEE" w:rsidP="00145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AE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5AEE" w:rsidRPr="00145AEE" w:rsidRDefault="00145AEE" w:rsidP="00145AEE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AEE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</w:t>
      </w:r>
      <w:r w:rsidRPr="00145AEE">
        <w:rPr>
          <w:rFonts w:ascii="Times New Roman" w:hAnsi="Times New Roman" w:cs="Times New Roman"/>
          <w:bCs/>
          <w:sz w:val="28"/>
          <w:szCs w:val="28"/>
        </w:rPr>
        <w:t>«Сохранение и развитие национально-культурных отношений и духовных традиций народов Чесменского района, утвержденную Постановлением главы Чесменского муниципального района № 955 от 30.12.2022 г., изложив ее в новой редакции</w:t>
      </w:r>
      <w:r w:rsidRPr="00145AE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45AEE" w:rsidRPr="00145AEE" w:rsidRDefault="00145AEE" w:rsidP="00145AEE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5A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подлежит размещению на официальном сайте администрации Чесменского муниципального района https://chesmamr74.ru/.</w:t>
      </w:r>
    </w:p>
    <w:p w:rsidR="00145AEE" w:rsidRPr="00145AEE" w:rsidRDefault="00145AEE" w:rsidP="00145AEE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A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5A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5A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5AEE" w:rsidRDefault="00145AEE" w:rsidP="00145AEE">
      <w:pPr>
        <w:tabs>
          <w:tab w:val="num" w:pos="0"/>
        </w:tabs>
        <w:jc w:val="both"/>
        <w:rPr>
          <w:sz w:val="28"/>
          <w:szCs w:val="28"/>
        </w:rPr>
      </w:pPr>
    </w:p>
    <w:p w:rsidR="00145AEE" w:rsidRPr="00145AEE" w:rsidRDefault="00145AEE" w:rsidP="00145AEE">
      <w:pPr>
        <w:tabs>
          <w:tab w:val="num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45AEE">
        <w:rPr>
          <w:rFonts w:ascii="Times New Roman" w:hAnsi="Times New Roman" w:cs="Times New Roman"/>
          <w:sz w:val="26"/>
          <w:szCs w:val="26"/>
        </w:rPr>
        <w:t>Глава района</w:t>
      </w:r>
      <w:r w:rsidRPr="00145AEE">
        <w:rPr>
          <w:rFonts w:ascii="Times New Roman" w:hAnsi="Times New Roman" w:cs="Times New Roman"/>
          <w:sz w:val="26"/>
          <w:szCs w:val="26"/>
        </w:rPr>
        <w:tab/>
      </w:r>
      <w:r w:rsidRPr="00145AEE">
        <w:rPr>
          <w:rFonts w:ascii="Times New Roman" w:hAnsi="Times New Roman" w:cs="Times New Roman"/>
          <w:sz w:val="26"/>
          <w:szCs w:val="26"/>
        </w:rPr>
        <w:tab/>
      </w:r>
      <w:r w:rsidRPr="00145AE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Т.В. </w:t>
      </w:r>
      <w:proofErr w:type="spellStart"/>
      <w:r w:rsidRPr="00145AEE">
        <w:rPr>
          <w:rFonts w:ascii="Times New Roman" w:hAnsi="Times New Roman" w:cs="Times New Roman"/>
          <w:sz w:val="26"/>
          <w:szCs w:val="26"/>
        </w:rPr>
        <w:t>Жморщук</w:t>
      </w:r>
      <w:proofErr w:type="spellEnd"/>
    </w:p>
    <w:p w:rsidR="00145AEE" w:rsidRDefault="00145AEE" w:rsidP="00145AEE">
      <w:pPr>
        <w:tabs>
          <w:tab w:val="left" w:pos="221"/>
        </w:tabs>
        <w:rPr>
          <w:sz w:val="20"/>
          <w:szCs w:val="20"/>
        </w:rPr>
      </w:pPr>
    </w:p>
    <w:p w:rsidR="00145AEE" w:rsidRDefault="00145AEE" w:rsidP="00145AEE">
      <w:pPr>
        <w:tabs>
          <w:tab w:val="left" w:pos="221"/>
        </w:tabs>
        <w:spacing w:after="0"/>
        <w:rPr>
          <w:sz w:val="20"/>
          <w:szCs w:val="20"/>
        </w:rPr>
      </w:pPr>
    </w:p>
    <w:p w:rsidR="00145AEE" w:rsidRPr="00145AEE" w:rsidRDefault="00145AEE" w:rsidP="00145AEE">
      <w:pPr>
        <w:tabs>
          <w:tab w:val="left" w:pos="22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45AEE">
        <w:rPr>
          <w:rFonts w:ascii="Times New Roman" w:hAnsi="Times New Roman" w:cs="Times New Roman"/>
          <w:sz w:val="20"/>
          <w:szCs w:val="20"/>
        </w:rPr>
        <w:t>Кузякина Людмила Дмитриевна</w:t>
      </w:r>
    </w:p>
    <w:p w:rsidR="0051660B" w:rsidRPr="00145AEE" w:rsidRDefault="00145AEE" w:rsidP="00145AEE">
      <w:pPr>
        <w:tabs>
          <w:tab w:val="left" w:pos="22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45AEE">
        <w:rPr>
          <w:rFonts w:ascii="Times New Roman" w:hAnsi="Times New Roman" w:cs="Times New Roman"/>
          <w:sz w:val="20"/>
          <w:szCs w:val="20"/>
        </w:rPr>
        <w:t>83512141681</w:t>
      </w:r>
    </w:p>
    <w:sectPr w:rsidR="0051660B" w:rsidRPr="0014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AEE"/>
    <w:rsid w:val="00145AEE"/>
    <w:rsid w:val="00173DD4"/>
    <w:rsid w:val="0051660B"/>
    <w:rsid w:val="007228DB"/>
    <w:rsid w:val="00AB0A7A"/>
    <w:rsid w:val="00C9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AE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14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2024-02-08T11:51:00Z</dcterms:created>
  <dcterms:modified xsi:type="dcterms:W3CDTF">2024-02-08T11:55:00Z</dcterms:modified>
</cp:coreProperties>
</file>